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D1" w:rsidRDefault="00A867F7" w:rsidP="00FD7DD1">
      <w:pPr>
        <w:pStyle w:val="a4"/>
        <w:ind w:firstLine="0"/>
        <w:rPr>
          <w:b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pt;margin-top:10.9pt;width:35.1pt;height:44.8pt;z-index:251659264;visibility:visible;mso-wrap-edited:f">
            <v:imagedata r:id="rId5" o:title=""/>
            <w10:wrap type="topAndBottom"/>
            <w10:anchorlock/>
          </v:shape>
          <o:OLEObject Type="Embed" ProgID="Word.Picture.8" ShapeID="_x0000_s1027" DrawAspect="Content" ObjectID="_1691653485" r:id="rId6"/>
        </w:object>
      </w:r>
      <w:r w:rsidR="00FD7DD1">
        <w:rPr>
          <w:b/>
          <w:sz w:val="28"/>
          <w:szCs w:val="28"/>
        </w:rPr>
        <w:t>УКРАЇНА</w:t>
      </w:r>
    </w:p>
    <w:p w:rsidR="00FD7DD1" w:rsidRDefault="00FD7DD1" w:rsidP="00FD7DD1">
      <w:pPr>
        <w:pStyle w:val="a4"/>
        <w:ind w:firstLine="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Виконавчий комітет </w:t>
      </w:r>
      <w:proofErr w:type="spellStart"/>
      <w:r>
        <w:rPr>
          <w:b/>
          <w:smallCaps/>
          <w:sz w:val="28"/>
          <w:szCs w:val="28"/>
        </w:rPr>
        <w:t>Нетішинської</w:t>
      </w:r>
      <w:proofErr w:type="spellEnd"/>
      <w:r>
        <w:rPr>
          <w:b/>
          <w:smallCaps/>
          <w:sz w:val="28"/>
          <w:szCs w:val="28"/>
        </w:rPr>
        <w:t xml:space="preserve"> міської ради</w:t>
      </w:r>
    </w:p>
    <w:p w:rsidR="00FD7DD1" w:rsidRDefault="00FD7DD1" w:rsidP="00FD7DD1">
      <w:pPr>
        <w:pStyle w:val="a4"/>
        <w:ind w:firstLine="0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Хмельницької області</w:t>
      </w:r>
    </w:p>
    <w:p w:rsidR="00FD7DD1" w:rsidRDefault="00FD7DD1" w:rsidP="00FD7DD1">
      <w:pPr>
        <w:jc w:val="both"/>
        <w:rPr>
          <w:sz w:val="28"/>
          <w:szCs w:val="28"/>
          <w:lang w:val="uk-UA" w:eastAsia="uk-UA"/>
        </w:rPr>
      </w:pPr>
    </w:p>
    <w:p w:rsidR="00FD7DD1" w:rsidRDefault="00FD7DD1" w:rsidP="00FD7DD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 І Ш Е Н </w:t>
      </w:r>
      <w:proofErr w:type="spellStart"/>
      <w:r>
        <w:rPr>
          <w:b/>
          <w:sz w:val="32"/>
          <w:szCs w:val="32"/>
          <w:lang w:val="uk-UA"/>
        </w:rPr>
        <w:t>Н</w:t>
      </w:r>
      <w:proofErr w:type="spellEnd"/>
      <w:r>
        <w:rPr>
          <w:b/>
          <w:sz w:val="32"/>
          <w:szCs w:val="32"/>
          <w:lang w:val="uk-UA"/>
        </w:rPr>
        <w:t xml:space="preserve"> Я</w:t>
      </w:r>
    </w:p>
    <w:p w:rsidR="00FD7DD1" w:rsidRDefault="00FD7DD1" w:rsidP="00FD7DD1">
      <w:pPr>
        <w:jc w:val="center"/>
        <w:rPr>
          <w:b/>
          <w:sz w:val="28"/>
          <w:szCs w:val="28"/>
          <w:lang w:val="uk-UA" w:eastAsia="uk-UA"/>
        </w:rPr>
      </w:pPr>
    </w:p>
    <w:p w:rsidR="00FD7DD1" w:rsidRPr="00EE0B92" w:rsidRDefault="00F77543" w:rsidP="00FD7DD1">
      <w:pPr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25</w:t>
      </w:r>
      <w:r w:rsidR="00FD7DD1" w:rsidRPr="00EE0B92">
        <w:rPr>
          <w:b/>
          <w:sz w:val="28"/>
          <w:szCs w:val="28"/>
          <w:lang w:val="uk-UA" w:eastAsia="uk-UA"/>
        </w:rPr>
        <w:t>.08.2021</w:t>
      </w:r>
      <w:r w:rsidR="00FD7DD1" w:rsidRPr="00EE0B92">
        <w:rPr>
          <w:b/>
          <w:sz w:val="28"/>
          <w:szCs w:val="28"/>
          <w:lang w:val="uk-UA" w:eastAsia="uk-UA"/>
        </w:rPr>
        <w:tab/>
      </w:r>
      <w:r w:rsidR="00FD7DD1" w:rsidRPr="00EE0B92">
        <w:rPr>
          <w:b/>
          <w:sz w:val="28"/>
          <w:szCs w:val="28"/>
          <w:lang w:val="uk-UA" w:eastAsia="uk-UA"/>
        </w:rPr>
        <w:tab/>
      </w:r>
      <w:r w:rsidR="00FD7DD1" w:rsidRPr="00EE0B92">
        <w:rPr>
          <w:b/>
          <w:sz w:val="28"/>
          <w:szCs w:val="28"/>
          <w:lang w:val="uk-UA" w:eastAsia="uk-UA"/>
        </w:rPr>
        <w:tab/>
      </w:r>
      <w:r w:rsidR="00FD7DD1" w:rsidRPr="00EE0B92">
        <w:rPr>
          <w:b/>
          <w:sz w:val="28"/>
          <w:szCs w:val="28"/>
          <w:lang w:val="uk-UA" w:eastAsia="uk-UA"/>
        </w:rPr>
        <w:tab/>
      </w:r>
      <w:r w:rsidR="00FD7DD1" w:rsidRPr="00EE0B92">
        <w:rPr>
          <w:b/>
          <w:sz w:val="28"/>
          <w:szCs w:val="28"/>
          <w:lang w:val="uk-UA" w:eastAsia="uk-UA"/>
        </w:rPr>
        <w:tab/>
      </w:r>
      <w:proofErr w:type="spellStart"/>
      <w:r w:rsidR="00FD7DD1" w:rsidRPr="00EE0B92">
        <w:rPr>
          <w:b/>
          <w:sz w:val="28"/>
          <w:szCs w:val="28"/>
          <w:lang w:val="uk-UA" w:eastAsia="uk-UA"/>
        </w:rPr>
        <w:t>Нетішин</w:t>
      </w:r>
      <w:proofErr w:type="spellEnd"/>
      <w:r w:rsidR="00FD7DD1" w:rsidRPr="00EE0B92">
        <w:rPr>
          <w:b/>
          <w:sz w:val="28"/>
          <w:szCs w:val="28"/>
          <w:lang w:val="uk-UA" w:eastAsia="uk-UA"/>
        </w:rPr>
        <w:tab/>
      </w:r>
      <w:r w:rsidR="00FD7DD1" w:rsidRPr="00EE0B92">
        <w:rPr>
          <w:b/>
          <w:sz w:val="28"/>
          <w:szCs w:val="28"/>
          <w:lang w:val="uk-UA" w:eastAsia="uk-UA"/>
        </w:rPr>
        <w:tab/>
      </w:r>
      <w:r w:rsidR="00FD7DD1" w:rsidRPr="00EE0B92">
        <w:rPr>
          <w:b/>
          <w:sz w:val="28"/>
          <w:szCs w:val="28"/>
          <w:lang w:val="uk-UA" w:eastAsia="uk-UA"/>
        </w:rPr>
        <w:tab/>
      </w:r>
      <w:r w:rsidR="00FD7DD1" w:rsidRPr="00EE0B92">
        <w:rPr>
          <w:b/>
          <w:sz w:val="28"/>
          <w:szCs w:val="28"/>
          <w:lang w:val="uk-UA" w:eastAsia="uk-UA"/>
        </w:rPr>
        <w:tab/>
        <w:t xml:space="preserve">  № </w:t>
      </w:r>
      <w:r w:rsidR="00E347D3">
        <w:rPr>
          <w:b/>
          <w:sz w:val="28"/>
          <w:szCs w:val="28"/>
          <w:lang w:val="uk-UA" w:eastAsia="uk-UA"/>
        </w:rPr>
        <w:t>410</w:t>
      </w:r>
      <w:r w:rsidR="00FD7DD1" w:rsidRPr="00EE0B92">
        <w:rPr>
          <w:b/>
          <w:sz w:val="28"/>
          <w:szCs w:val="28"/>
          <w:lang w:val="uk-UA" w:eastAsia="uk-UA"/>
        </w:rPr>
        <w:t>/2021</w:t>
      </w:r>
    </w:p>
    <w:p w:rsidR="00FD7DD1" w:rsidRPr="00EE0B92" w:rsidRDefault="00FD7DD1" w:rsidP="00FD7DD1">
      <w:pPr>
        <w:pStyle w:val="a4"/>
        <w:ind w:firstLine="0"/>
        <w:jc w:val="left"/>
        <w:rPr>
          <w:sz w:val="28"/>
          <w:szCs w:val="28"/>
        </w:rPr>
      </w:pPr>
    </w:p>
    <w:p w:rsidR="00EB6775" w:rsidRPr="00EE0B92" w:rsidRDefault="00EB6775" w:rsidP="00582411">
      <w:pPr>
        <w:pStyle w:val="a5"/>
        <w:ind w:firstLine="0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</w:pP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Про квартирний облік</w:t>
      </w:r>
    </w:p>
    <w:p w:rsidR="00EB6775" w:rsidRPr="00EE0B92" w:rsidRDefault="00EB6775" w:rsidP="00582411">
      <w:pPr>
        <w:pStyle w:val="a5"/>
        <w:ind w:firstLine="0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</w:pPr>
    </w:p>
    <w:p w:rsidR="00EB6775" w:rsidRPr="00EE0B92" w:rsidRDefault="00EB6775" w:rsidP="00EE0B92">
      <w:pPr>
        <w:pStyle w:val="a5"/>
        <w:ind w:firstLine="567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</w:pP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Відповідно до підпункту 2 пункту «а»</w:t>
      </w:r>
      <w:r w:rsid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статті 30, пункту 3 частини 4       </w:t>
      </w: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статті 42 Закону України «Про місцеве самоврядування в Україні», статті 15 Житлового кодексу Української РСР, Правил обліку громадян, які потребують поліпшення житлових умов, і надання їм житлових приміщень в Українській РСР, затверджених постановою Ради Міністрів Української РСР і Української республіканської ради професійних спілок від 11 грудня 1984 року № 470, з метою розгляду </w:t>
      </w:r>
      <w:r w:rsidR="00525D97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листа </w:t>
      </w:r>
      <w:r w:rsidR="00D6628E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управління</w:t>
      </w: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соціального захисту населення</w:t>
      </w:r>
      <w:r w:rsidR="00864E7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виконавчого комітету </w:t>
      </w:r>
      <w:proofErr w:type="spellStart"/>
      <w:r w:rsidR="00864E7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Нетішинської</w:t>
      </w:r>
      <w:proofErr w:type="spellEnd"/>
      <w:r w:rsidR="00864E7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міської ради, зареєстрованого у Фонді ко</w:t>
      </w:r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мунального майна міста </w:t>
      </w:r>
      <w:proofErr w:type="spellStart"/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Нетішина</w:t>
      </w:r>
      <w:proofErr w:type="spellEnd"/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19 липня</w:t>
      </w:r>
      <w:r w:rsidR="00864E7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2021 року за № </w:t>
      </w:r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301/01-28</w:t>
      </w:r>
      <w:r w:rsidR="00864E7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, </w:t>
      </w:r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листа відділу адміністративних послуг виконавчого комітету </w:t>
      </w:r>
      <w:proofErr w:type="spellStart"/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Нетішинської</w:t>
      </w:r>
      <w:proofErr w:type="spellEnd"/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міської ради зареєстрованого у Фонді комунального майна міста </w:t>
      </w:r>
      <w:proofErr w:type="spellStart"/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Нетішина</w:t>
      </w:r>
      <w:proofErr w:type="spellEnd"/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03 серпня </w:t>
      </w:r>
      <w:r w:rsid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             </w:t>
      </w:r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2021 року за № 325/01-28</w:t>
      </w:r>
      <w:r w:rsid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,</w:t>
      </w:r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</w:t>
      </w: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та враховуючи рекомендації громадської комісії з житлових питань при виконавч</w:t>
      </w:r>
      <w:r w:rsidR="00B62068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ому комітеті міської р</w:t>
      </w:r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ади від 11</w:t>
      </w: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</w:t>
      </w:r>
      <w:r w:rsidR="00444481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серпня</w:t>
      </w:r>
      <w:r w:rsidR="00B62068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</w:t>
      </w:r>
      <w:r w:rsid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                 </w:t>
      </w:r>
      <w:r w:rsidR="00B62068"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2021</w:t>
      </w: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року, виконавчий комітет </w:t>
      </w:r>
      <w:proofErr w:type="spellStart"/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Нетішинської</w:t>
      </w:r>
      <w:proofErr w:type="spellEnd"/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міської ради </w:t>
      </w:r>
      <w:r w:rsid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 xml:space="preserve">   </w:t>
      </w:r>
      <w:r w:rsidRPr="00EE0B92"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  <w:t>в и р і ш и в:</w:t>
      </w:r>
    </w:p>
    <w:p w:rsidR="00EB6775" w:rsidRPr="00EE0B92" w:rsidRDefault="00EB6775" w:rsidP="00582411">
      <w:pPr>
        <w:pStyle w:val="a5"/>
        <w:ind w:firstLine="540"/>
        <w:rPr>
          <w:rFonts w:ascii="Times New Roman" w:hAnsi="Times New Roman" w:cs="Times New Roman"/>
          <w:i w:val="0"/>
          <w:iCs w:val="0"/>
          <w:color w:val="auto"/>
          <w:sz w:val="28"/>
          <w:szCs w:val="28"/>
          <w:lang w:bidi="ar-SA"/>
        </w:rPr>
      </w:pPr>
    </w:p>
    <w:p w:rsidR="00EE0B92" w:rsidRPr="00EE0B92" w:rsidRDefault="00EE0B92" w:rsidP="00EE0B92">
      <w:pPr>
        <w:pStyle w:val="a5"/>
        <w:ind w:firstLine="567"/>
        <w:rPr>
          <w:rFonts w:ascii="Times New Roman" w:hAnsi="Times New Roman" w:cs="Times New Roman"/>
          <w:i w:val="0"/>
          <w:sz w:val="28"/>
          <w:szCs w:val="28"/>
        </w:rPr>
      </w:pPr>
      <w:r w:rsidRPr="00EE0B92">
        <w:rPr>
          <w:rFonts w:ascii="Times New Roman" w:hAnsi="Times New Roman" w:cs="Times New Roman"/>
          <w:i w:val="0"/>
          <w:sz w:val="28"/>
          <w:szCs w:val="28"/>
        </w:rPr>
        <w:t>1. </w:t>
      </w:r>
      <w:r w:rsidR="00C07DC9" w:rsidRPr="00EE0B92">
        <w:rPr>
          <w:rFonts w:ascii="Times New Roman" w:hAnsi="Times New Roman" w:cs="Times New Roman"/>
          <w:i w:val="0"/>
          <w:sz w:val="28"/>
          <w:szCs w:val="28"/>
        </w:rPr>
        <w:t>Зняти з квартирного обліку за місцем проживання із загального списку:</w:t>
      </w:r>
    </w:p>
    <w:p w:rsidR="00C07DC9" w:rsidRPr="00EE0B92" w:rsidRDefault="00C07DC9" w:rsidP="00EE0B92">
      <w:pPr>
        <w:pStyle w:val="a5"/>
        <w:ind w:firstLine="567"/>
        <w:rPr>
          <w:rFonts w:ascii="Times New Roman" w:hAnsi="Times New Roman" w:cs="Times New Roman"/>
          <w:i w:val="0"/>
          <w:sz w:val="28"/>
          <w:szCs w:val="28"/>
        </w:rPr>
      </w:pPr>
      <w:r w:rsidRPr="00EE0B92">
        <w:rPr>
          <w:i w:val="0"/>
          <w:sz w:val="28"/>
          <w:szCs w:val="28"/>
        </w:rPr>
        <w:t>Гончарук Діну Вал</w:t>
      </w:r>
      <w:r w:rsidR="001A7EF5" w:rsidRPr="00EE0B92">
        <w:rPr>
          <w:i w:val="0"/>
          <w:sz w:val="28"/>
          <w:szCs w:val="28"/>
        </w:rPr>
        <w:t xml:space="preserve">ентинівну, </w:t>
      </w:r>
      <w:r w:rsidR="00A867F7">
        <w:rPr>
          <w:rFonts w:asciiTheme="minorHAnsi" w:hAnsiTheme="minorHAnsi"/>
          <w:i w:val="0"/>
          <w:sz w:val="28"/>
          <w:szCs w:val="28"/>
        </w:rPr>
        <w:t>...</w:t>
      </w:r>
      <w:r w:rsidR="001A7EF5" w:rsidRPr="00EE0B92">
        <w:rPr>
          <w:i w:val="0"/>
          <w:sz w:val="28"/>
          <w:szCs w:val="28"/>
        </w:rPr>
        <w:t xml:space="preserve"> року народження;</w:t>
      </w:r>
    </w:p>
    <w:p w:rsidR="00C07DC9" w:rsidRPr="00EE0B92" w:rsidRDefault="00C07DC9" w:rsidP="00582411">
      <w:pPr>
        <w:ind w:firstLine="540"/>
        <w:jc w:val="both"/>
        <w:rPr>
          <w:sz w:val="28"/>
          <w:szCs w:val="28"/>
          <w:lang w:val="uk-UA"/>
        </w:rPr>
      </w:pPr>
      <w:proofErr w:type="spellStart"/>
      <w:r w:rsidRPr="00EE0B92">
        <w:rPr>
          <w:sz w:val="28"/>
          <w:szCs w:val="28"/>
          <w:lang w:val="uk-UA"/>
        </w:rPr>
        <w:t>Якімчук</w:t>
      </w:r>
      <w:proofErr w:type="spellEnd"/>
      <w:r w:rsidRPr="00EE0B92">
        <w:rPr>
          <w:sz w:val="28"/>
          <w:szCs w:val="28"/>
          <w:lang w:val="uk-UA"/>
        </w:rPr>
        <w:t xml:space="preserve"> Іванну Анатоліївну, </w:t>
      </w:r>
      <w:r w:rsidR="00A867F7">
        <w:rPr>
          <w:sz w:val="28"/>
          <w:szCs w:val="28"/>
          <w:lang w:val="uk-UA"/>
        </w:rPr>
        <w:t>...</w:t>
      </w:r>
      <w:r w:rsidRPr="00EE0B92">
        <w:rPr>
          <w:sz w:val="28"/>
          <w:szCs w:val="28"/>
          <w:lang w:val="uk-UA"/>
        </w:rPr>
        <w:t xml:space="preserve"> року народження;</w:t>
      </w:r>
    </w:p>
    <w:p w:rsidR="00C07DC9" w:rsidRPr="00EE0B92" w:rsidRDefault="00C07DC9" w:rsidP="00582411">
      <w:pPr>
        <w:ind w:firstLine="540"/>
        <w:jc w:val="both"/>
        <w:rPr>
          <w:sz w:val="28"/>
          <w:szCs w:val="28"/>
          <w:lang w:val="uk-UA"/>
        </w:rPr>
      </w:pPr>
      <w:proofErr w:type="spellStart"/>
      <w:r w:rsidRPr="00EE0B92">
        <w:rPr>
          <w:sz w:val="28"/>
          <w:szCs w:val="28"/>
          <w:lang w:val="uk-UA"/>
        </w:rPr>
        <w:t>Якімчука</w:t>
      </w:r>
      <w:proofErr w:type="spellEnd"/>
      <w:r w:rsidRPr="00EE0B92">
        <w:rPr>
          <w:sz w:val="28"/>
          <w:szCs w:val="28"/>
          <w:lang w:val="uk-UA"/>
        </w:rPr>
        <w:t xml:space="preserve"> Сергія Анатолійовича, </w:t>
      </w:r>
      <w:r w:rsidR="00A867F7">
        <w:rPr>
          <w:sz w:val="28"/>
          <w:szCs w:val="28"/>
          <w:lang w:val="uk-UA"/>
        </w:rPr>
        <w:t>...</w:t>
      </w:r>
      <w:r w:rsidRPr="00EE0B92">
        <w:rPr>
          <w:sz w:val="28"/>
          <w:szCs w:val="28"/>
          <w:lang w:val="uk-UA"/>
        </w:rPr>
        <w:t xml:space="preserve"> року народження,</w:t>
      </w:r>
    </w:p>
    <w:p w:rsidR="00C07DC9" w:rsidRPr="00EE0B92" w:rsidRDefault="00C07DC9" w:rsidP="00582411">
      <w:pPr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з</w:t>
      </w:r>
      <w:r w:rsidR="00B40AEB" w:rsidRPr="00EE0B92">
        <w:rPr>
          <w:sz w:val="28"/>
          <w:szCs w:val="28"/>
          <w:lang w:val="uk-UA"/>
        </w:rPr>
        <w:t>гідно з підпунктом</w:t>
      </w:r>
      <w:r w:rsidRPr="00EE0B92">
        <w:rPr>
          <w:sz w:val="28"/>
          <w:szCs w:val="28"/>
          <w:lang w:val="uk-UA"/>
        </w:rPr>
        <w:t xml:space="preserve"> 1 пункту 26 Правил обліку….</w:t>
      </w:r>
    </w:p>
    <w:p w:rsidR="00C07DC9" w:rsidRPr="00EE0B92" w:rsidRDefault="005843DE" w:rsidP="00582411">
      <w:pPr>
        <w:pStyle w:val="a7"/>
        <w:ind w:left="0" w:firstLine="567"/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2.</w:t>
      </w:r>
      <w:r w:rsidR="00EE0B92">
        <w:rPr>
          <w:sz w:val="28"/>
          <w:szCs w:val="28"/>
          <w:lang w:val="uk-UA"/>
        </w:rPr>
        <w:t> </w:t>
      </w:r>
      <w:r w:rsidR="00C07DC9" w:rsidRPr="00EE0B92">
        <w:rPr>
          <w:sz w:val="28"/>
          <w:szCs w:val="28"/>
          <w:lang w:val="uk-UA"/>
        </w:rPr>
        <w:t>Виключити зі списку</w:t>
      </w:r>
      <w:r w:rsidR="0018716A" w:rsidRPr="00EE0B92">
        <w:rPr>
          <w:sz w:val="28"/>
          <w:szCs w:val="28"/>
          <w:lang w:val="uk-UA"/>
        </w:rPr>
        <w:t xml:space="preserve"> осіб, які користуються правом </w:t>
      </w:r>
      <w:r w:rsidR="00C07DC9" w:rsidRPr="00EE0B92">
        <w:rPr>
          <w:sz w:val="28"/>
          <w:szCs w:val="28"/>
          <w:lang w:val="uk-UA"/>
        </w:rPr>
        <w:t xml:space="preserve">позачергового одержання </w:t>
      </w:r>
      <w:r w:rsidRPr="00EE0B92">
        <w:rPr>
          <w:sz w:val="28"/>
          <w:szCs w:val="28"/>
          <w:lang w:val="uk-UA"/>
        </w:rPr>
        <w:t>житлових приміщень:</w:t>
      </w:r>
    </w:p>
    <w:p w:rsidR="005843DE" w:rsidRPr="00EE0B92" w:rsidRDefault="00EE0B92" w:rsidP="00582411">
      <w:pPr>
        <w:pStyle w:val="a7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2.1. </w:t>
      </w:r>
      <w:proofErr w:type="spellStart"/>
      <w:r w:rsidR="005843DE" w:rsidRPr="00EE0B92">
        <w:rPr>
          <w:sz w:val="28"/>
          <w:szCs w:val="28"/>
          <w:lang w:val="uk-UA"/>
        </w:rPr>
        <w:t>Бабійчук</w:t>
      </w:r>
      <w:proofErr w:type="spellEnd"/>
      <w:r w:rsidR="005843DE" w:rsidRPr="00EE0B92">
        <w:rPr>
          <w:sz w:val="28"/>
          <w:szCs w:val="28"/>
          <w:lang w:val="uk-UA"/>
        </w:rPr>
        <w:t xml:space="preserve"> Анастасію Василівну, </w:t>
      </w:r>
      <w:r w:rsidR="00A867F7">
        <w:rPr>
          <w:sz w:val="28"/>
          <w:szCs w:val="28"/>
          <w:lang w:val="uk-UA"/>
        </w:rPr>
        <w:t>...</w:t>
      </w:r>
      <w:r w:rsidR="005843DE" w:rsidRPr="00EE0B92">
        <w:rPr>
          <w:sz w:val="28"/>
          <w:szCs w:val="28"/>
          <w:lang w:val="uk-UA"/>
        </w:rPr>
        <w:t xml:space="preserve"> року народження,</w:t>
      </w:r>
    </w:p>
    <w:p w:rsidR="005843DE" w:rsidRPr="00EE0B92" w:rsidRDefault="005843DE" w:rsidP="00582411">
      <w:pPr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з</w:t>
      </w:r>
      <w:r w:rsidR="00EE0B92">
        <w:rPr>
          <w:sz w:val="28"/>
          <w:szCs w:val="28"/>
          <w:lang w:val="uk-UA"/>
        </w:rPr>
        <w:t xml:space="preserve">гідно </w:t>
      </w:r>
      <w:r w:rsidRPr="00EE0B92">
        <w:rPr>
          <w:sz w:val="28"/>
          <w:szCs w:val="28"/>
          <w:lang w:val="uk-UA"/>
        </w:rPr>
        <w:t xml:space="preserve">з </w:t>
      </w:r>
      <w:r w:rsidR="00B40AEB" w:rsidRPr="00EE0B92">
        <w:rPr>
          <w:sz w:val="28"/>
          <w:szCs w:val="28"/>
          <w:lang w:val="uk-UA"/>
        </w:rPr>
        <w:t>підпунктом</w:t>
      </w:r>
      <w:r w:rsidRPr="00EE0B92">
        <w:rPr>
          <w:sz w:val="28"/>
          <w:szCs w:val="28"/>
          <w:lang w:val="uk-UA"/>
        </w:rPr>
        <w:t xml:space="preserve"> 1 пункту 26, </w:t>
      </w:r>
      <w:r w:rsidR="00B40AEB" w:rsidRPr="00EE0B92">
        <w:rPr>
          <w:sz w:val="28"/>
          <w:szCs w:val="28"/>
          <w:lang w:val="uk-UA"/>
        </w:rPr>
        <w:t>пунктом</w:t>
      </w:r>
      <w:r w:rsidRPr="00EE0B92">
        <w:rPr>
          <w:sz w:val="28"/>
          <w:szCs w:val="28"/>
          <w:lang w:val="uk-UA"/>
        </w:rPr>
        <w:t xml:space="preserve"> 47 Правил обліку…;</w:t>
      </w:r>
    </w:p>
    <w:p w:rsidR="009B06A2" w:rsidRPr="00EE0B92" w:rsidRDefault="0018716A" w:rsidP="00582411">
      <w:pPr>
        <w:ind w:firstLine="540"/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2.2</w:t>
      </w:r>
      <w:r w:rsidR="005843DE" w:rsidRPr="00EE0B92">
        <w:rPr>
          <w:sz w:val="28"/>
          <w:szCs w:val="28"/>
          <w:lang w:val="uk-UA"/>
        </w:rPr>
        <w:t>.</w:t>
      </w:r>
      <w:r w:rsidR="00EE0B92">
        <w:rPr>
          <w:sz w:val="28"/>
          <w:szCs w:val="28"/>
          <w:lang w:val="uk-UA"/>
        </w:rPr>
        <w:t> </w:t>
      </w:r>
      <w:r w:rsidR="009B06A2" w:rsidRPr="00EE0B92">
        <w:rPr>
          <w:sz w:val="28"/>
          <w:szCs w:val="28"/>
          <w:lang w:val="uk-UA"/>
        </w:rPr>
        <w:t xml:space="preserve">Остапчук Світлану Юхимівну, </w:t>
      </w:r>
      <w:r w:rsidR="00A867F7">
        <w:rPr>
          <w:sz w:val="28"/>
          <w:szCs w:val="28"/>
          <w:lang w:val="uk-UA"/>
        </w:rPr>
        <w:t>...</w:t>
      </w:r>
      <w:r w:rsidR="009B06A2" w:rsidRPr="00EE0B92">
        <w:rPr>
          <w:sz w:val="28"/>
          <w:szCs w:val="28"/>
          <w:lang w:val="uk-UA"/>
        </w:rPr>
        <w:t xml:space="preserve"> року народження;</w:t>
      </w:r>
    </w:p>
    <w:p w:rsidR="009B06A2" w:rsidRPr="00EE0B92" w:rsidRDefault="009B06A2" w:rsidP="00582411">
      <w:pPr>
        <w:ind w:firstLine="567"/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Остапчука Сергія Анатолійовича,</w:t>
      </w:r>
      <w:r w:rsidR="00A867F7">
        <w:rPr>
          <w:sz w:val="28"/>
          <w:szCs w:val="28"/>
          <w:lang w:val="uk-UA"/>
        </w:rPr>
        <w:t xml:space="preserve"> ...</w:t>
      </w:r>
      <w:r w:rsidRPr="00EE0B92">
        <w:rPr>
          <w:sz w:val="28"/>
          <w:szCs w:val="28"/>
          <w:lang w:val="uk-UA"/>
        </w:rPr>
        <w:t xml:space="preserve"> року народження;</w:t>
      </w:r>
    </w:p>
    <w:p w:rsidR="009B06A2" w:rsidRPr="00EE0B92" w:rsidRDefault="00421868" w:rsidP="00582411">
      <w:pPr>
        <w:ind w:firstLine="567"/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Остапчук Валерію Сергіївну</w:t>
      </w:r>
      <w:r w:rsidR="009B06A2" w:rsidRPr="00EE0B92">
        <w:rPr>
          <w:sz w:val="28"/>
          <w:szCs w:val="28"/>
          <w:lang w:val="uk-UA"/>
        </w:rPr>
        <w:t xml:space="preserve">, </w:t>
      </w:r>
      <w:r w:rsidR="00A867F7">
        <w:rPr>
          <w:sz w:val="28"/>
          <w:szCs w:val="28"/>
          <w:lang w:val="uk-UA"/>
        </w:rPr>
        <w:t>...</w:t>
      </w:r>
      <w:r w:rsidR="009B06A2" w:rsidRPr="00EE0B92">
        <w:rPr>
          <w:sz w:val="28"/>
          <w:szCs w:val="28"/>
          <w:lang w:val="uk-UA"/>
        </w:rPr>
        <w:t xml:space="preserve"> р</w:t>
      </w:r>
      <w:bookmarkStart w:id="0" w:name="_GoBack"/>
      <w:bookmarkEnd w:id="0"/>
      <w:r w:rsidR="009B06A2" w:rsidRPr="00EE0B92">
        <w:rPr>
          <w:sz w:val="28"/>
          <w:szCs w:val="28"/>
          <w:lang w:val="uk-UA"/>
        </w:rPr>
        <w:t>оку народження,</w:t>
      </w:r>
    </w:p>
    <w:p w:rsidR="009B06A2" w:rsidRPr="00EE0B92" w:rsidRDefault="009B06A2" w:rsidP="00582411">
      <w:pPr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з</w:t>
      </w:r>
      <w:r w:rsidR="00EE0B92">
        <w:rPr>
          <w:sz w:val="28"/>
          <w:szCs w:val="28"/>
          <w:lang w:val="uk-UA"/>
        </w:rPr>
        <w:t xml:space="preserve">гідно </w:t>
      </w:r>
      <w:r w:rsidR="00B40AEB" w:rsidRPr="00EE0B92">
        <w:rPr>
          <w:sz w:val="28"/>
          <w:szCs w:val="28"/>
          <w:lang w:val="uk-UA"/>
        </w:rPr>
        <w:t>з підпунктом</w:t>
      </w:r>
      <w:r w:rsidRPr="00EE0B92">
        <w:rPr>
          <w:sz w:val="28"/>
          <w:szCs w:val="28"/>
          <w:lang w:val="uk-UA"/>
        </w:rPr>
        <w:t xml:space="preserve"> 2 пункту 26, пу</w:t>
      </w:r>
      <w:r w:rsidR="00B40AEB" w:rsidRPr="00EE0B92">
        <w:rPr>
          <w:sz w:val="28"/>
          <w:szCs w:val="28"/>
          <w:lang w:val="uk-UA"/>
        </w:rPr>
        <w:t>нктом</w:t>
      </w:r>
      <w:r w:rsidRPr="00EE0B92">
        <w:rPr>
          <w:sz w:val="28"/>
          <w:szCs w:val="28"/>
          <w:lang w:val="uk-UA"/>
        </w:rPr>
        <w:t xml:space="preserve"> 47</w:t>
      </w:r>
      <w:r w:rsidR="00EE0B92">
        <w:rPr>
          <w:sz w:val="28"/>
          <w:szCs w:val="28"/>
          <w:lang w:val="uk-UA"/>
        </w:rPr>
        <w:t xml:space="preserve"> Правил обліку…</w:t>
      </w:r>
      <w:r w:rsidR="0018716A" w:rsidRPr="00EE0B92">
        <w:rPr>
          <w:sz w:val="28"/>
          <w:szCs w:val="28"/>
          <w:lang w:val="uk-UA"/>
        </w:rPr>
        <w:t>.</w:t>
      </w:r>
    </w:p>
    <w:p w:rsidR="00421868" w:rsidRPr="00EE0B92" w:rsidRDefault="00421868" w:rsidP="00EE0B92">
      <w:pPr>
        <w:jc w:val="both"/>
        <w:rPr>
          <w:sz w:val="28"/>
          <w:szCs w:val="28"/>
          <w:lang w:val="uk-UA"/>
        </w:rPr>
      </w:pPr>
    </w:p>
    <w:p w:rsidR="0002155F" w:rsidRPr="00EE0B92" w:rsidRDefault="00582411" w:rsidP="00582411">
      <w:pPr>
        <w:jc w:val="both"/>
        <w:rPr>
          <w:sz w:val="28"/>
          <w:szCs w:val="28"/>
          <w:lang w:val="uk-UA"/>
        </w:rPr>
      </w:pPr>
      <w:r w:rsidRPr="00EE0B92">
        <w:rPr>
          <w:sz w:val="28"/>
          <w:szCs w:val="28"/>
          <w:lang w:val="uk-UA"/>
        </w:rPr>
        <w:t>Міський голова                                                                    Олександр СУПРУНЮК</w:t>
      </w:r>
    </w:p>
    <w:sectPr w:rsidR="0002155F" w:rsidRPr="00EE0B92" w:rsidSect="00EE0B92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B83"/>
    <w:multiLevelType w:val="hybridMultilevel"/>
    <w:tmpl w:val="3CCE21AA"/>
    <w:lvl w:ilvl="0" w:tplc="7C16E9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5A253F7"/>
    <w:multiLevelType w:val="multilevel"/>
    <w:tmpl w:val="713807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B6775"/>
    <w:rsid w:val="00020D48"/>
    <w:rsid w:val="00073C7E"/>
    <w:rsid w:val="00085F13"/>
    <w:rsid w:val="000C389B"/>
    <w:rsid w:val="000D6770"/>
    <w:rsid w:val="000E08A5"/>
    <w:rsid w:val="0015218D"/>
    <w:rsid w:val="0018716A"/>
    <w:rsid w:val="001931F8"/>
    <w:rsid w:val="001A7EF5"/>
    <w:rsid w:val="00262B1C"/>
    <w:rsid w:val="00266BA0"/>
    <w:rsid w:val="003739F3"/>
    <w:rsid w:val="00375C01"/>
    <w:rsid w:val="003A1F80"/>
    <w:rsid w:val="003D2862"/>
    <w:rsid w:val="00421868"/>
    <w:rsid w:val="00444481"/>
    <w:rsid w:val="004B4E30"/>
    <w:rsid w:val="00525D97"/>
    <w:rsid w:val="00556382"/>
    <w:rsid w:val="00564163"/>
    <w:rsid w:val="00582411"/>
    <w:rsid w:val="005843DE"/>
    <w:rsid w:val="00632E26"/>
    <w:rsid w:val="00644C5F"/>
    <w:rsid w:val="008271BB"/>
    <w:rsid w:val="00864E71"/>
    <w:rsid w:val="0095545D"/>
    <w:rsid w:val="00977740"/>
    <w:rsid w:val="00994389"/>
    <w:rsid w:val="009B06A2"/>
    <w:rsid w:val="009B5430"/>
    <w:rsid w:val="009C41D6"/>
    <w:rsid w:val="00A867F7"/>
    <w:rsid w:val="00AC5D97"/>
    <w:rsid w:val="00AC7653"/>
    <w:rsid w:val="00AD2A9A"/>
    <w:rsid w:val="00B40AEB"/>
    <w:rsid w:val="00B62068"/>
    <w:rsid w:val="00BD54A5"/>
    <w:rsid w:val="00C07DC9"/>
    <w:rsid w:val="00C40AF2"/>
    <w:rsid w:val="00C84097"/>
    <w:rsid w:val="00CE19A6"/>
    <w:rsid w:val="00D6628E"/>
    <w:rsid w:val="00D94C69"/>
    <w:rsid w:val="00DA38EC"/>
    <w:rsid w:val="00E347D3"/>
    <w:rsid w:val="00EB6775"/>
    <w:rsid w:val="00EE0B92"/>
    <w:rsid w:val="00F17D7B"/>
    <w:rsid w:val="00F73514"/>
    <w:rsid w:val="00F77543"/>
    <w:rsid w:val="00F777EC"/>
    <w:rsid w:val="00F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27AA610"/>
  <w15:docId w15:val="{9E53243C-D539-464D-B647-74AD2A19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775"/>
    <w:pPr>
      <w:spacing w:after="0" w:line="240" w:lineRule="auto"/>
    </w:pPr>
    <w:rPr>
      <w:rFonts w:ascii="Times New Roman" w:eastAsia="Calibri" w:hAnsi="Times New Roman" w:cs="Times New Roman"/>
      <w:sz w:val="26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B6775"/>
    <w:pPr>
      <w:spacing w:before="100" w:beforeAutospacing="1" w:after="100" w:afterAutospacing="1"/>
    </w:pPr>
    <w:rPr>
      <w:rFonts w:eastAsia="Times New Roman"/>
      <w:sz w:val="24"/>
    </w:rPr>
  </w:style>
  <w:style w:type="paragraph" w:styleId="a4">
    <w:name w:val="caption"/>
    <w:basedOn w:val="a"/>
    <w:semiHidden/>
    <w:unhideWhenUsed/>
    <w:qFormat/>
    <w:rsid w:val="00EB6775"/>
    <w:pPr>
      <w:ind w:firstLine="720"/>
      <w:jc w:val="center"/>
    </w:pPr>
    <w:rPr>
      <w:szCs w:val="20"/>
      <w:lang w:val="uk-UA"/>
    </w:rPr>
  </w:style>
  <w:style w:type="paragraph" w:styleId="a5">
    <w:name w:val="Body Text Indent"/>
    <w:basedOn w:val="a"/>
    <w:link w:val="a6"/>
    <w:unhideWhenUsed/>
    <w:rsid w:val="00EB6775"/>
    <w:pPr>
      <w:widowControl w:val="0"/>
      <w:suppressAutoHyphens/>
      <w:ind w:firstLine="720"/>
      <w:jc w:val="both"/>
    </w:pPr>
    <w:rPr>
      <w:rFonts w:ascii="Thorndale" w:eastAsia="Times New Roman" w:hAnsi="Thorndale" w:cs="Mangal"/>
      <w:i/>
      <w:iCs/>
      <w:color w:val="000000"/>
      <w:szCs w:val="26"/>
      <w:lang w:val="uk-UA" w:bidi="hi-IN"/>
    </w:rPr>
  </w:style>
  <w:style w:type="character" w:customStyle="1" w:styleId="a6">
    <w:name w:val="Основной текст с отступом Знак"/>
    <w:basedOn w:val="a0"/>
    <w:link w:val="a5"/>
    <w:rsid w:val="00EB6775"/>
    <w:rPr>
      <w:rFonts w:ascii="Thorndale" w:eastAsia="Times New Roman" w:hAnsi="Thorndale" w:cs="Mangal"/>
      <w:i/>
      <w:iCs/>
      <w:color w:val="000000"/>
      <w:sz w:val="26"/>
      <w:szCs w:val="26"/>
      <w:lang w:val="uk-UA" w:eastAsia="ru-RU" w:bidi="hi-IN"/>
    </w:rPr>
  </w:style>
  <w:style w:type="paragraph" w:styleId="a7">
    <w:name w:val="List Paragraph"/>
    <w:basedOn w:val="a"/>
    <w:uiPriority w:val="34"/>
    <w:qFormat/>
    <w:rsid w:val="00C07D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775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7543"/>
    <w:rPr>
      <w:rFonts w:ascii="Segoe UI" w:eastAsia="Calibr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USER</cp:lastModifiedBy>
  <cp:revision>25</cp:revision>
  <cp:lastPrinted>2021-08-25T12:27:00Z</cp:lastPrinted>
  <dcterms:created xsi:type="dcterms:W3CDTF">2021-01-21T14:25:00Z</dcterms:created>
  <dcterms:modified xsi:type="dcterms:W3CDTF">2021-08-28T07:58:00Z</dcterms:modified>
</cp:coreProperties>
</file>